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0D4B9F" w14:textId="77777777" w:rsidR="008C61BE" w:rsidRPr="008C61BE" w:rsidRDefault="008C61BE" w:rsidP="008C61BE">
      <w:pPr>
        <w:shd w:val="clear" w:color="auto" w:fill="FFFFFF"/>
        <w:spacing w:after="0" w:line="336" w:lineRule="atLeast"/>
        <w:jc w:val="center"/>
        <w:textAlignment w:val="baseline"/>
        <w:outlineLvl w:val="1"/>
        <w:rPr>
          <w:rFonts w:ascii="Arial" w:eastAsia="Times New Roman" w:hAnsi="Arial" w:cs="Times New Roman"/>
          <w:b/>
          <w:bCs/>
          <w:color w:val="1B1E1F"/>
          <w:spacing w:val="-15"/>
          <w:sz w:val="48"/>
          <w:szCs w:val="48"/>
          <w:lang w:eastAsia="ru-RU"/>
        </w:rPr>
      </w:pPr>
      <w:r w:rsidRPr="008C61BE">
        <w:rPr>
          <w:rFonts w:ascii="Arial" w:eastAsia="Times New Roman" w:hAnsi="Arial" w:cs="Times New Roman"/>
          <w:b/>
          <w:bCs/>
          <w:color w:val="1B1E1F"/>
          <w:spacing w:val="-15"/>
          <w:sz w:val="48"/>
          <w:szCs w:val="48"/>
          <w:lang w:eastAsia="ru-RU"/>
        </w:rPr>
        <w:t>Осторожно, Коронавирус!</w:t>
      </w:r>
    </w:p>
    <w:p w14:paraId="0C267409" w14:textId="76850627" w:rsidR="003D7E9A" w:rsidRDefault="003D7E9A"/>
    <w:p w14:paraId="7EE35AB7" w14:textId="057F7234" w:rsidR="008C61BE" w:rsidRDefault="008C61BE"/>
    <w:p w14:paraId="4D514E7A" w14:textId="6849FF2D" w:rsidR="008C61BE" w:rsidRDefault="008C61BE">
      <w:r w:rsidRPr="008C61BE">
        <w:drawing>
          <wp:anchor distT="0" distB="0" distL="114300" distR="114300" simplePos="0" relativeHeight="251658240" behindDoc="1" locked="0" layoutInCell="1" allowOverlap="1" wp14:anchorId="068F068F" wp14:editId="26EF24FD">
            <wp:simplePos x="0" y="0"/>
            <wp:positionH relativeFrom="column">
              <wp:posOffset>-165735</wp:posOffset>
            </wp:positionH>
            <wp:positionV relativeFrom="page">
              <wp:posOffset>1600200</wp:posOffset>
            </wp:positionV>
            <wp:extent cx="5715000" cy="7896225"/>
            <wp:effectExtent l="0" t="0" r="0" b="9525"/>
            <wp:wrapTight wrapText="bothSides">
              <wp:wrapPolygon edited="0">
                <wp:start x="0" y="0"/>
                <wp:lineTo x="0" y="21574"/>
                <wp:lineTo x="21528" y="21574"/>
                <wp:lineTo x="2152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254B35" w14:textId="376B265F" w:rsidR="008C61BE" w:rsidRDefault="008C61BE">
      <w:r w:rsidRPr="008C61BE">
        <w:lastRenderedPageBreak/>
        <w:drawing>
          <wp:inline distT="0" distB="0" distL="0" distR="0" wp14:anchorId="274F3ABB" wp14:editId="59273FE5">
            <wp:extent cx="5940425" cy="74256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BDCEF" w14:textId="519C6862" w:rsidR="008C61BE" w:rsidRDefault="008C61BE"/>
    <w:p w14:paraId="785D6884" w14:textId="327F85E4" w:rsidR="008C61BE" w:rsidRDefault="008C61BE"/>
    <w:p w14:paraId="61405212" w14:textId="7B9958FF" w:rsidR="008C61BE" w:rsidRDefault="008C61BE"/>
    <w:p w14:paraId="44F83462" w14:textId="00FE7649" w:rsidR="008C61BE" w:rsidRDefault="008C61BE"/>
    <w:p w14:paraId="3D0C8A76" w14:textId="2528B6B3" w:rsidR="008C61BE" w:rsidRDefault="008C61BE"/>
    <w:p w14:paraId="25F5AA33" w14:textId="5C8F30B4" w:rsidR="008C61BE" w:rsidRDefault="008C61BE"/>
    <w:p w14:paraId="759DD951" w14:textId="77777777" w:rsidR="008C61BE" w:rsidRPr="008C61BE" w:rsidRDefault="008C61BE" w:rsidP="008C61BE">
      <w:pPr>
        <w:pBdr>
          <w:bottom w:val="single" w:sz="4" w:space="4" w:color="4F81BD"/>
        </w:pBdr>
        <w:spacing w:before="200" w:after="280" w:line="240" w:lineRule="auto"/>
        <w:ind w:left="936" w:right="936"/>
        <w:rPr>
          <w:rFonts w:ascii="Times New Roman" w:eastAsia="Times New Roman" w:hAnsi="Times New Roman" w:cs="Times New Roman"/>
          <w:b/>
          <w:bCs/>
          <w:i/>
          <w:iCs/>
          <w:color w:val="C0504D"/>
          <w:sz w:val="40"/>
          <w:szCs w:val="40"/>
          <w:lang w:eastAsia="ru-RU"/>
        </w:rPr>
      </w:pPr>
      <w:r w:rsidRPr="008C61BE">
        <w:rPr>
          <w:rFonts w:ascii="Times New Roman" w:eastAsia="Times New Roman" w:hAnsi="Times New Roman" w:cs="Times New Roman"/>
          <w:b/>
          <w:bCs/>
          <w:i/>
          <w:iCs/>
          <w:color w:val="C0504D"/>
          <w:sz w:val="40"/>
          <w:szCs w:val="40"/>
          <w:lang w:eastAsia="ru-RU"/>
        </w:rPr>
        <w:t xml:space="preserve">Коронавирусы -  </w:t>
      </w:r>
    </w:p>
    <w:p w14:paraId="43A6F495" w14:textId="77777777" w:rsidR="008C61BE" w:rsidRPr="008C61BE" w:rsidRDefault="008C61BE" w:rsidP="008C61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это семейство вирусов, которые преимущественно поражают животных, но в некоторых случаях могут передаваться человеку. Обычно заболевания, вызванные коронавирусами, протекают в лёгкой форме, не вызывая тяжёлой симптоматики. Однако бывают и тяжёлые формы, такие как ближневосточный респираторный синдром (</w:t>
      </w:r>
      <w:proofErr w:type="spellStart"/>
      <w:r w:rsidRPr="008C61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Mers</w:t>
      </w:r>
      <w:proofErr w:type="spellEnd"/>
      <w:r w:rsidRPr="008C61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 и тяжёлый острый респираторный синдром (</w:t>
      </w:r>
      <w:proofErr w:type="spellStart"/>
      <w:r w:rsidRPr="008C61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Sars</w:t>
      </w:r>
      <w:proofErr w:type="spellEnd"/>
      <w:r w:rsidRPr="008C61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).</w:t>
      </w:r>
    </w:p>
    <w:p w14:paraId="7701D137" w14:textId="77777777" w:rsidR="008C61BE" w:rsidRPr="008C61BE" w:rsidRDefault="008C61BE" w:rsidP="008C61BE">
      <w:pPr>
        <w:pBdr>
          <w:bottom w:val="single" w:sz="4" w:space="4" w:color="4F81BD"/>
        </w:pBdr>
        <w:spacing w:before="200" w:after="280" w:line="240" w:lineRule="auto"/>
        <w:ind w:left="936" w:right="936"/>
        <w:rPr>
          <w:rFonts w:ascii="Times New Roman" w:eastAsia="Times New Roman" w:hAnsi="Times New Roman" w:cs="Times New Roman"/>
          <w:b/>
          <w:bCs/>
          <w:i/>
          <w:iCs/>
          <w:color w:val="C0504D"/>
          <w:sz w:val="40"/>
          <w:szCs w:val="40"/>
          <w:lang w:eastAsia="ru-RU"/>
        </w:rPr>
      </w:pPr>
      <w:r w:rsidRPr="008C61BE">
        <w:rPr>
          <w:rFonts w:ascii="Times New Roman" w:eastAsia="Times New Roman" w:hAnsi="Times New Roman" w:cs="Times New Roman"/>
          <w:b/>
          <w:bCs/>
          <w:i/>
          <w:iCs/>
          <w:color w:val="C0504D"/>
          <w:sz w:val="40"/>
          <w:szCs w:val="40"/>
          <w:lang w:eastAsia="ru-RU"/>
        </w:rPr>
        <w:t xml:space="preserve">Симптомы </w:t>
      </w:r>
    </w:p>
    <w:p w14:paraId="1BC42A10" w14:textId="77777777" w:rsidR="008C61BE" w:rsidRPr="008C61BE" w:rsidRDefault="008C61BE" w:rsidP="008C61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Симптомы во многом сходны со многими респираторными заболеваниями, часто имитируют обычную простуду, могут походить на грипп.</w:t>
      </w:r>
    </w:p>
    <w:p w14:paraId="4F8E5DAF" w14:textId="77777777" w:rsidR="008C61BE" w:rsidRPr="008C61BE" w:rsidRDefault="008C61BE" w:rsidP="008C61B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Чувство усталости</w:t>
      </w:r>
    </w:p>
    <w:p w14:paraId="23ACF36B" w14:textId="77777777" w:rsidR="008C61BE" w:rsidRPr="008C61BE" w:rsidRDefault="008C61BE" w:rsidP="008C61B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Затруднённое дыхание</w:t>
      </w:r>
    </w:p>
    <w:p w14:paraId="3D03187A" w14:textId="77777777" w:rsidR="008C61BE" w:rsidRPr="008C61BE" w:rsidRDefault="008C61BE" w:rsidP="008C61B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Высокая температура</w:t>
      </w:r>
    </w:p>
    <w:p w14:paraId="3ACEDA89" w14:textId="77777777" w:rsidR="008C61BE" w:rsidRPr="008C61BE" w:rsidRDefault="008C61BE" w:rsidP="008C61B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Кашель и/или боль в горле</w:t>
      </w:r>
    </w:p>
    <w:p w14:paraId="2CA287EC" w14:textId="77777777" w:rsidR="008C61BE" w:rsidRPr="008C61BE" w:rsidRDefault="008C61BE" w:rsidP="008C61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Если Вы посещали в последние две недели в зоны повышенного риска (Китай и прилегающие регионы) или были в контакте с кем-то, кто посещал в последние две недели зоны повышенного риска, тогда к симптомам следует отнестись максимально внимательно.</w:t>
      </w:r>
    </w:p>
    <w:p w14:paraId="72452D84" w14:textId="77777777" w:rsidR="008C61BE" w:rsidRPr="008C61BE" w:rsidRDefault="008C61BE" w:rsidP="008C61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Необходимо как можно скорее обратиться в медицинскую организацию для проведения обследования и сдачи анализов. </w:t>
      </w:r>
    </w:p>
    <w:p w14:paraId="62F0176A" w14:textId="77777777" w:rsidR="008C61BE" w:rsidRPr="008C61BE" w:rsidRDefault="008C61BE" w:rsidP="008C61BE">
      <w:pPr>
        <w:pBdr>
          <w:bottom w:val="single" w:sz="4" w:space="4" w:color="4F81BD"/>
        </w:pBdr>
        <w:spacing w:before="200" w:after="280" w:line="240" w:lineRule="auto"/>
        <w:ind w:left="936"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b/>
          <w:bCs/>
          <w:i/>
          <w:iCs/>
          <w:color w:val="4F81BD"/>
          <w:sz w:val="28"/>
          <w:szCs w:val="28"/>
          <w:lang w:eastAsia="ru-RU"/>
        </w:rPr>
        <w:t>При обращении в медицинскую организацию, обязательно проинформируйте врача о пребывании в странах, в которых зарегистрирована заболеваемость коронавирусом.</w:t>
      </w:r>
    </w:p>
    <w:p w14:paraId="2FBF1E17" w14:textId="77777777" w:rsidR="008C61BE" w:rsidRPr="008C61BE" w:rsidRDefault="008C61BE" w:rsidP="008C61BE">
      <w:pPr>
        <w:pBdr>
          <w:bottom w:val="single" w:sz="4" w:space="4" w:color="4F81BD"/>
        </w:pBdr>
        <w:spacing w:before="200" w:after="280" w:line="240" w:lineRule="auto"/>
        <w:ind w:left="936" w:right="936"/>
        <w:rPr>
          <w:rFonts w:ascii="Times New Roman" w:eastAsia="Times New Roman" w:hAnsi="Times New Roman" w:cs="Times New Roman"/>
          <w:b/>
          <w:bCs/>
          <w:i/>
          <w:iCs/>
          <w:color w:val="C0504D"/>
          <w:sz w:val="40"/>
          <w:szCs w:val="40"/>
          <w:lang w:eastAsia="ru-RU"/>
        </w:rPr>
      </w:pPr>
      <w:r w:rsidRPr="008C61BE">
        <w:rPr>
          <w:rFonts w:ascii="Times New Roman" w:eastAsia="Times New Roman" w:hAnsi="Times New Roman" w:cs="Times New Roman"/>
          <w:b/>
          <w:bCs/>
          <w:i/>
          <w:iCs/>
          <w:color w:val="4F81BD"/>
          <w:sz w:val="40"/>
          <w:szCs w:val="40"/>
          <w:lang w:eastAsia="ru-RU"/>
        </w:rPr>
        <w:br/>
      </w:r>
      <w:r w:rsidRPr="008C61BE">
        <w:rPr>
          <w:rFonts w:ascii="Times New Roman" w:eastAsia="Times New Roman" w:hAnsi="Times New Roman" w:cs="Times New Roman"/>
          <w:b/>
          <w:bCs/>
          <w:i/>
          <w:iCs/>
          <w:color w:val="C0504D"/>
          <w:sz w:val="40"/>
          <w:szCs w:val="40"/>
          <w:lang w:eastAsia="ru-RU"/>
        </w:rPr>
        <w:t xml:space="preserve">Чтобы снизить персональный риск заражения  </w:t>
      </w:r>
      <w:proofErr w:type="spellStart"/>
      <w:r w:rsidRPr="008C61BE">
        <w:rPr>
          <w:rFonts w:ascii="Times New Roman" w:eastAsia="Times New Roman" w:hAnsi="Times New Roman" w:cs="Times New Roman"/>
          <w:b/>
          <w:bCs/>
          <w:i/>
          <w:iCs/>
          <w:color w:val="C0504D"/>
          <w:sz w:val="40"/>
          <w:szCs w:val="40"/>
          <w:lang w:eastAsia="ru-RU"/>
        </w:rPr>
        <w:t>коронавирусной</w:t>
      </w:r>
      <w:proofErr w:type="spellEnd"/>
      <w:r w:rsidRPr="008C61BE">
        <w:rPr>
          <w:rFonts w:ascii="Times New Roman" w:eastAsia="Times New Roman" w:hAnsi="Times New Roman" w:cs="Times New Roman"/>
          <w:b/>
          <w:bCs/>
          <w:i/>
          <w:iCs/>
          <w:color w:val="C0504D"/>
          <w:sz w:val="40"/>
          <w:szCs w:val="40"/>
          <w:lang w:eastAsia="ru-RU"/>
        </w:rPr>
        <w:t xml:space="preserve"> инфекцией:</w:t>
      </w:r>
    </w:p>
    <w:p w14:paraId="51F2375D" w14:textId="77777777" w:rsidR="008C61BE" w:rsidRPr="008C61BE" w:rsidRDefault="008C61BE" w:rsidP="008C61B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Мойте руки с мылом и водой или используйте антисептические спиртосодержащие средства</w:t>
      </w:r>
    </w:p>
    <w:p w14:paraId="5442D0E9" w14:textId="77777777" w:rsidR="008C61BE" w:rsidRPr="008C61BE" w:rsidRDefault="008C61BE" w:rsidP="008C61B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кашле и чихании прикрывайте рот и нос рукой или салфеткой </w:t>
      </w:r>
    </w:p>
    <w:p w14:paraId="22556A97" w14:textId="77777777" w:rsidR="008C61BE" w:rsidRPr="008C61BE" w:rsidRDefault="008C61BE" w:rsidP="008C61B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Избегайте близкого контакта с людьми, у которых имеются симптомы, похожие на простуду или грипп</w:t>
      </w:r>
    </w:p>
    <w:p w14:paraId="41E6E491" w14:textId="77777777" w:rsidR="008C61BE" w:rsidRPr="008C61BE" w:rsidRDefault="008C61BE" w:rsidP="008C61B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Готовьте мясо и яйца до полной готовности</w:t>
      </w:r>
    </w:p>
    <w:p w14:paraId="51DB73FA" w14:textId="77777777" w:rsidR="008C61BE" w:rsidRPr="008C61BE" w:rsidRDefault="008C61BE" w:rsidP="008C61B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Избегайте незащищенного контакта с живыми дикими или сельскохозяйственными животными</w:t>
      </w:r>
    </w:p>
    <w:p w14:paraId="6AFD2DD6" w14:textId="77777777" w:rsidR="008C61BE" w:rsidRPr="008C61BE" w:rsidRDefault="008C61BE" w:rsidP="008C61B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Избегайте незащищенного контакта с больными (включая касания руками глаз, носа или рта) и с живыми сельскохозяйственными или дикими животными</w:t>
      </w:r>
    </w:p>
    <w:p w14:paraId="0DD459CA" w14:textId="77777777" w:rsidR="008C61BE" w:rsidRPr="008C61BE" w:rsidRDefault="008C61BE" w:rsidP="008C61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85555A" w14:textId="77777777" w:rsidR="008C61BE" w:rsidRPr="008C61BE" w:rsidRDefault="008C61BE" w:rsidP="008C61BE">
      <w:pPr>
        <w:pBdr>
          <w:bottom w:val="single" w:sz="4" w:space="4" w:color="4F81BD"/>
        </w:pBdr>
        <w:spacing w:before="200" w:after="280" w:line="240" w:lineRule="auto"/>
        <w:ind w:left="936" w:right="936"/>
        <w:rPr>
          <w:rFonts w:ascii="Times New Roman" w:eastAsia="Times New Roman" w:hAnsi="Times New Roman" w:cs="Times New Roman"/>
          <w:b/>
          <w:bCs/>
          <w:i/>
          <w:iCs/>
          <w:color w:val="C0504D"/>
          <w:sz w:val="40"/>
          <w:szCs w:val="40"/>
          <w:lang w:eastAsia="ru-RU"/>
        </w:rPr>
      </w:pPr>
      <w:r w:rsidRPr="008C61BE">
        <w:rPr>
          <w:rFonts w:ascii="Times New Roman" w:eastAsia="Times New Roman" w:hAnsi="Times New Roman" w:cs="Times New Roman"/>
          <w:b/>
          <w:bCs/>
          <w:i/>
          <w:iCs/>
          <w:color w:val="C0504D"/>
          <w:sz w:val="40"/>
          <w:szCs w:val="40"/>
          <w:lang w:eastAsia="ru-RU"/>
        </w:rPr>
        <w:t>Мойте руки</w:t>
      </w:r>
    </w:p>
    <w:p w14:paraId="642835A9" w14:textId="77777777" w:rsidR="008C61BE" w:rsidRPr="008C61BE" w:rsidRDefault="008C61BE" w:rsidP="008C61B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чихания или кашля</w:t>
      </w:r>
    </w:p>
    <w:p w14:paraId="759F77AC" w14:textId="77777777" w:rsidR="008C61BE" w:rsidRPr="008C61BE" w:rsidRDefault="008C61BE" w:rsidP="008C61B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уходе за больными</w:t>
      </w:r>
    </w:p>
    <w:p w14:paraId="01BEF52E" w14:textId="77777777" w:rsidR="008C61BE" w:rsidRPr="008C61BE" w:rsidRDefault="008C61BE" w:rsidP="008C61B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sz w:val="28"/>
          <w:szCs w:val="28"/>
          <w:lang w:eastAsia="ru-RU"/>
        </w:rPr>
        <w:t>До, во время, и после приготовления пищи</w:t>
      </w:r>
    </w:p>
    <w:p w14:paraId="15D08436" w14:textId="77777777" w:rsidR="008C61BE" w:rsidRPr="008C61BE" w:rsidRDefault="008C61BE" w:rsidP="008C61B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употребления пищи</w:t>
      </w:r>
    </w:p>
    <w:p w14:paraId="7B6CBC52" w14:textId="77777777" w:rsidR="008C61BE" w:rsidRPr="008C61BE" w:rsidRDefault="008C61BE" w:rsidP="008C61B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похода в туалет</w:t>
      </w:r>
    </w:p>
    <w:p w14:paraId="1581892E" w14:textId="77777777" w:rsidR="008C61BE" w:rsidRPr="008C61BE" w:rsidRDefault="008C61BE" w:rsidP="008C61B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руки явно загрязнены</w:t>
      </w:r>
    </w:p>
    <w:p w14:paraId="25787910" w14:textId="77777777" w:rsidR="008C61BE" w:rsidRPr="008C61BE" w:rsidRDefault="008C61BE" w:rsidP="008C61B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контакта с животными или отходами их жизнедеятельности</w:t>
      </w:r>
    </w:p>
    <w:p w14:paraId="19C91C01" w14:textId="77777777" w:rsidR="008C61BE" w:rsidRPr="008C61BE" w:rsidRDefault="008C61BE" w:rsidP="008C61B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Мойте руки с мылом под проточной водой, когда руки явно загрязнены</w:t>
      </w:r>
    </w:p>
    <w:p w14:paraId="534406E3" w14:textId="77777777" w:rsidR="008C61BE" w:rsidRPr="008C61BE" w:rsidRDefault="008C61BE" w:rsidP="008C61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</w:p>
    <w:p w14:paraId="73C918F7" w14:textId="77777777" w:rsidR="008C61BE" w:rsidRPr="008C61BE" w:rsidRDefault="008C61BE" w:rsidP="008C61BE">
      <w:pPr>
        <w:pBdr>
          <w:bottom w:val="single" w:sz="4" w:space="4" w:color="4F81BD"/>
        </w:pBdr>
        <w:spacing w:before="200" w:after="280" w:line="240" w:lineRule="auto"/>
        <w:ind w:left="936" w:right="936"/>
        <w:rPr>
          <w:rFonts w:ascii="Times New Roman" w:eastAsia="Times New Roman" w:hAnsi="Times New Roman" w:cs="Times New Roman"/>
          <w:b/>
          <w:bCs/>
          <w:i/>
          <w:iCs/>
          <w:color w:val="C0504D"/>
          <w:sz w:val="40"/>
          <w:szCs w:val="40"/>
          <w:lang w:eastAsia="ru-RU"/>
        </w:rPr>
      </w:pPr>
      <w:r w:rsidRPr="008C61BE">
        <w:rPr>
          <w:rFonts w:ascii="Times New Roman" w:eastAsia="Times New Roman" w:hAnsi="Times New Roman" w:cs="Times New Roman"/>
          <w:b/>
          <w:bCs/>
          <w:i/>
          <w:iCs/>
          <w:color w:val="C0504D"/>
          <w:sz w:val="40"/>
          <w:szCs w:val="40"/>
          <w:lang w:eastAsia="ru-RU"/>
        </w:rPr>
        <w:t>Защитите окружающих от инфекции</w:t>
      </w:r>
    </w:p>
    <w:p w14:paraId="04CFA828" w14:textId="77777777" w:rsidR="008C61BE" w:rsidRPr="008C61BE" w:rsidRDefault="008C61BE" w:rsidP="008C61B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Прикрывайте рот и нос салфеткой, рукавом, или рукой при кашле и чихании</w:t>
      </w:r>
    </w:p>
    <w:p w14:paraId="2D72B3B7" w14:textId="77777777" w:rsidR="008C61BE" w:rsidRPr="008C61BE" w:rsidRDefault="008C61BE" w:rsidP="008C61B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Выкидывайте салфетки в закрытые мусорные баки после использования</w:t>
      </w:r>
    </w:p>
    <w:p w14:paraId="24653B44" w14:textId="77777777" w:rsidR="008C61BE" w:rsidRPr="008C61BE" w:rsidRDefault="008C61BE" w:rsidP="008C61B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Мойте руки после кашля или чихания и при уходе за больными</w:t>
      </w:r>
    </w:p>
    <w:p w14:paraId="5A9F53A1" w14:textId="77777777" w:rsidR="008C61BE" w:rsidRPr="008C61BE" w:rsidRDefault="008C61BE" w:rsidP="008C61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</w:p>
    <w:p w14:paraId="2D581C9C" w14:textId="77777777" w:rsidR="008C61BE" w:rsidRPr="008C61BE" w:rsidRDefault="008C61BE" w:rsidP="008C61BE">
      <w:pPr>
        <w:pBdr>
          <w:bottom w:val="single" w:sz="4" w:space="4" w:color="4F81BD"/>
        </w:pBdr>
        <w:spacing w:before="200" w:after="280" w:line="240" w:lineRule="auto"/>
        <w:ind w:left="936" w:right="936"/>
        <w:rPr>
          <w:rFonts w:ascii="Times New Roman" w:eastAsia="Times New Roman" w:hAnsi="Times New Roman" w:cs="Times New Roman"/>
          <w:b/>
          <w:bCs/>
          <w:i/>
          <w:iCs/>
          <w:color w:val="C0504D"/>
          <w:sz w:val="40"/>
          <w:szCs w:val="40"/>
          <w:lang w:eastAsia="ru-RU"/>
        </w:rPr>
      </w:pPr>
      <w:r w:rsidRPr="008C61BE">
        <w:rPr>
          <w:rFonts w:ascii="Times New Roman" w:eastAsia="Times New Roman" w:hAnsi="Times New Roman" w:cs="Times New Roman"/>
          <w:b/>
          <w:bCs/>
          <w:i/>
          <w:iCs/>
          <w:color w:val="C0504D"/>
          <w:sz w:val="40"/>
          <w:szCs w:val="40"/>
          <w:lang w:eastAsia="ru-RU"/>
        </w:rPr>
        <w:t>Готовьте правильно</w:t>
      </w:r>
    </w:p>
    <w:p w14:paraId="284E4D56" w14:textId="77777777" w:rsidR="008C61BE" w:rsidRPr="008C61BE" w:rsidRDefault="008C61BE" w:rsidP="008C61BE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Используйте разные разделочные доски и ножи для сырого мяса и готовой пищи</w:t>
      </w:r>
    </w:p>
    <w:p w14:paraId="5EF9ACB7" w14:textId="77777777" w:rsidR="008C61BE" w:rsidRPr="008C61BE" w:rsidRDefault="008C61BE" w:rsidP="008C61BE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Мойте руки в промежутке между разделкой сырого мяса и обращением с готовой пищей</w:t>
      </w:r>
    </w:p>
    <w:p w14:paraId="2B63C578" w14:textId="77777777" w:rsidR="008C61BE" w:rsidRPr="008C61BE" w:rsidRDefault="008C61BE" w:rsidP="008C61BE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Придерживайтесь надлежащей практики обеспечения безопасности пищевых продуктов</w:t>
      </w:r>
    </w:p>
    <w:p w14:paraId="2D9B5008" w14:textId="77777777" w:rsidR="008C61BE" w:rsidRPr="008C61BE" w:rsidRDefault="008C61BE" w:rsidP="008C61BE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Мясо больных животных и животных, погибших от болезни, не должно идти в пищу</w:t>
      </w:r>
    </w:p>
    <w:p w14:paraId="3A5A08AA" w14:textId="77777777" w:rsidR="008C61BE" w:rsidRPr="008C61BE" w:rsidRDefault="008C61BE" w:rsidP="008C61BE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приготовления пищи из сырого мяса, молока или органов животных следует соблюдать осторожность в целях недопущения контакта сырых продуктов с уже приготовленными, чтобы избежать перекрестного загрязнения.</w:t>
      </w:r>
    </w:p>
    <w:p w14:paraId="2B0B3FB8" w14:textId="77777777" w:rsidR="008C61BE" w:rsidRPr="008C61BE" w:rsidRDefault="008C61BE" w:rsidP="008C61B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984724" w14:textId="77777777" w:rsidR="008C61BE" w:rsidRPr="008C61BE" w:rsidRDefault="008C61BE" w:rsidP="008C61BE">
      <w:pPr>
        <w:pBdr>
          <w:bottom w:val="single" w:sz="4" w:space="4" w:color="4F81BD"/>
        </w:pBdr>
        <w:spacing w:before="200" w:after="280" w:line="240" w:lineRule="auto"/>
        <w:ind w:left="936" w:right="936"/>
        <w:rPr>
          <w:rFonts w:ascii="Times New Roman" w:eastAsia="Times New Roman" w:hAnsi="Times New Roman" w:cs="Times New Roman"/>
          <w:b/>
          <w:bCs/>
          <w:i/>
          <w:iCs/>
          <w:color w:val="C0504D"/>
          <w:sz w:val="40"/>
          <w:szCs w:val="40"/>
          <w:lang w:eastAsia="ru-RU"/>
        </w:rPr>
      </w:pPr>
      <w:r w:rsidRPr="008C61BE">
        <w:rPr>
          <w:rFonts w:ascii="Times New Roman" w:eastAsia="Times New Roman" w:hAnsi="Times New Roman" w:cs="Times New Roman"/>
          <w:b/>
          <w:bCs/>
          <w:i/>
          <w:iCs/>
          <w:color w:val="C0504D"/>
          <w:sz w:val="40"/>
          <w:szCs w:val="40"/>
          <w:lang w:eastAsia="ru-RU"/>
        </w:rPr>
        <w:t>При покупках на рынках под открытым небом (на стихийных рынках)</w:t>
      </w:r>
    </w:p>
    <w:p w14:paraId="11EE0CFE" w14:textId="77777777" w:rsidR="008C61BE" w:rsidRPr="008C61BE" w:rsidRDefault="008C61BE" w:rsidP="008C61B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Мойте руки с мылом и водой после того, как прикасались к животным или продуктам животного происхождения</w:t>
      </w:r>
    </w:p>
    <w:p w14:paraId="747528BD" w14:textId="77777777" w:rsidR="008C61BE" w:rsidRPr="008C61BE" w:rsidRDefault="008C61BE" w:rsidP="008C61B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Избегайте контакта рук с глазами, носом и ртом</w:t>
      </w:r>
    </w:p>
    <w:p w14:paraId="4DA8CAE7" w14:textId="77777777" w:rsidR="008C61BE" w:rsidRPr="008C61BE" w:rsidRDefault="008C61BE" w:rsidP="008C61B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Избегайте контакта с больными животными или испорченным мясом</w:t>
      </w:r>
    </w:p>
    <w:p w14:paraId="5F7CDDA7" w14:textId="77777777" w:rsidR="008C61BE" w:rsidRPr="008C61BE" w:rsidRDefault="008C61BE" w:rsidP="008C61B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Избегайте контакта с бродячими животными, твердыми или жидкими отходами жизнедеятельности животных на рынке </w:t>
      </w:r>
    </w:p>
    <w:p w14:paraId="5450326C" w14:textId="77777777" w:rsidR="008C61BE" w:rsidRPr="008C61BE" w:rsidRDefault="008C61BE" w:rsidP="008C61B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AB4283" w14:textId="77777777" w:rsidR="008C61BE" w:rsidRPr="008C61BE" w:rsidRDefault="008C61BE" w:rsidP="008C61BE">
      <w:pPr>
        <w:pBdr>
          <w:bottom w:val="single" w:sz="4" w:space="4" w:color="4F81BD"/>
        </w:pBdr>
        <w:spacing w:before="200" w:after="280" w:line="240" w:lineRule="auto"/>
        <w:ind w:left="936" w:right="936"/>
        <w:rPr>
          <w:rFonts w:ascii="Times New Roman" w:eastAsia="Times New Roman" w:hAnsi="Times New Roman" w:cs="Times New Roman"/>
          <w:b/>
          <w:bCs/>
          <w:i/>
          <w:iCs/>
          <w:color w:val="C0504D"/>
          <w:sz w:val="40"/>
          <w:szCs w:val="40"/>
          <w:lang w:eastAsia="ru-RU"/>
        </w:rPr>
      </w:pPr>
      <w:r w:rsidRPr="008C61BE">
        <w:rPr>
          <w:rFonts w:ascii="Times New Roman" w:eastAsia="Times New Roman" w:hAnsi="Times New Roman" w:cs="Times New Roman"/>
          <w:b/>
          <w:bCs/>
          <w:i/>
          <w:iCs/>
          <w:color w:val="C0504D"/>
          <w:sz w:val="40"/>
          <w:szCs w:val="40"/>
          <w:lang w:eastAsia="ru-RU"/>
        </w:rPr>
        <w:t>При работе на рынке под открытым небом (стихийном рынке)</w:t>
      </w:r>
    </w:p>
    <w:p w14:paraId="7C2356EE" w14:textId="77777777" w:rsidR="008C61BE" w:rsidRPr="008C61BE" w:rsidRDefault="008C61BE" w:rsidP="008C61B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 мойте руки мылом и водой после того, как прикасались к животным или продуктам животного происхождения</w:t>
      </w:r>
    </w:p>
    <w:p w14:paraId="72CAE344" w14:textId="77777777" w:rsidR="008C61BE" w:rsidRPr="008C61BE" w:rsidRDefault="008C61BE" w:rsidP="008C61B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Проводите дезинфекцию оборудования и рабочего пространства, по крайней мере, раз в день</w:t>
      </w:r>
    </w:p>
    <w:p w14:paraId="6C7D9CD0" w14:textId="77777777" w:rsidR="008C61BE" w:rsidRPr="008C61BE" w:rsidRDefault="008C61BE" w:rsidP="008C61B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Надевайте защитные халаты/фартуки, перчатки и маску при обращении с животными и продуктами животного происхождения</w:t>
      </w:r>
    </w:p>
    <w:p w14:paraId="29F5D42C" w14:textId="77777777" w:rsidR="008C61BE" w:rsidRPr="008C61BE" w:rsidRDefault="008C61BE" w:rsidP="008C61B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Снимайте защитную одежду после окончания работы, ежедневно стирайте ее и оставляйте на рабочем месте</w:t>
      </w:r>
    </w:p>
    <w:p w14:paraId="56D95228" w14:textId="77777777" w:rsidR="008C61BE" w:rsidRPr="008C61BE" w:rsidRDefault="008C61BE" w:rsidP="008C61B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допускайте контакт членов семьи с загрязненной рабочей одеждой и обувью</w:t>
      </w:r>
    </w:p>
    <w:p w14:paraId="6A31AEE2" w14:textId="77777777" w:rsidR="008C61BE" w:rsidRPr="008C61BE" w:rsidRDefault="008C61BE" w:rsidP="008C61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0EF297" w14:textId="77777777" w:rsidR="008C61BE" w:rsidRPr="008C61BE" w:rsidRDefault="008C61BE" w:rsidP="008C61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6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</w:t>
      </w:r>
    </w:p>
    <w:p w14:paraId="536F730F" w14:textId="77777777" w:rsidR="008C61BE" w:rsidRDefault="008C61BE">
      <w:bookmarkStart w:id="0" w:name="_GoBack"/>
      <w:bookmarkEnd w:id="0"/>
    </w:p>
    <w:sectPr w:rsidR="008C6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62385"/>
    <w:multiLevelType w:val="hybridMultilevel"/>
    <w:tmpl w:val="E7C036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E5749"/>
    <w:multiLevelType w:val="hybridMultilevel"/>
    <w:tmpl w:val="61F67E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1A7D7F"/>
    <w:multiLevelType w:val="hybridMultilevel"/>
    <w:tmpl w:val="6608DF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AC69BB"/>
    <w:multiLevelType w:val="hybridMultilevel"/>
    <w:tmpl w:val="F99A55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21681B"/>
    <w:multiLevelType w:val="hybridMultilevel"/>
    <w:tmpl w:val="F386E9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160306"/>
    <w:multiLevelType w:val="hybridMultilevel"/>
    <w:tmpl w:val="87D69F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C37E0A"/>
    <w:multiLevelType w:val="hybridMultilevel"/>
    <w:tmpl w:val="3704E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E9A"/>
    <w:rsid w:val="003D7E9A"/>
    <w:rsid w:val="008C6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95BA3"/>
  <w15:chartTrackingRefBased/>
  <w15:docId w15:val="{89E7FF1A-AB75-4267-98D4-1D31233D4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59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561</Words>
  <Characters>3202</Characters>
  <Application>Microsoft Office Word</Application>
  <DocSecurity>0</DocSecurity>
  <Lines>26</Lines>
  <Paragraphs>7</Paragraphs>
  <ScaleCrop>false</ScaleCrop>
  <Company/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меньшова</dc:creator>
  <cp:keywords/>
  <dc:description/>
  <cp:lastModifiedBy>меньшова</cp:lastModifiedBy>
  <cp:revision>3</cp:revision>
  <dcterms:created xsi:type="dcterms:W3CDTF">2020-02-04T23:29:00Z</dcterms:created>
  <dcterms:modified xsi:type="dcterms:W3CDTF">2020-02-04T23:40:00Z</dcterms:modified>
</cp:coreProperties>
</file>